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797"/>
        <w:gridCol w:w="1838"/>
      </w:tblGrid>
      <w:tr w:rsidR="00AE181D" w:rsidTr="00AE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AE181D" w:rsidRPr="00234F5C" w:rsidRDefault="00AE181D" w:rsidP="00893D4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AE181D" w:rsidRPr="000A3446" w:rsidRDefault="00AE181D" w:rsidP="00893D4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AE181D" w:rsidTr="00AE18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E181D" w:rsidRPr="009D0283" w:rsidRDefault="00AE181D" w:rsidP="00893D4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2873" w:type="dxa"/>
            <w:vAlign w:val="bottom"/>
          </w:tcPr>
          <w:p w:rsidR="00AE181D" w:rsidRPr="009D0283" w:rsidRDefault="00AE181D" w:rsidP="00893D4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AE181D" w:rsidRPr="009D0283" w:rsidRDefault="00AE181D" w:rsidP="00893D4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38" w:type="dxa"/>
            <w:tcBorders>
              <w:bottom w:val="single" w:sz="6" w:space="0" w:color="auto"/>
            </w:tcBorders>
            <w:vAlign w:val="bottom"/>
          </w:tcPr>
          <w:p w:rsidR="00AE181D" w:rsidRPr="009D0283" w:rsidRDefault="00AE181D" w:rsidP="00893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413-П</w:t>
            </w:r>
          </w:p>
        </w:tc>
      </w:tr>
      <w:tr w:rsidR="00AE181D" w:rsidTr="00AE18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AE181D" w:rsidRPr="00C33890" w:rsidRDefault="00AE181D" w:rsidP="00893D43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00D5F" w:rsidRPr="00CB4267" w:rsidRDefault="00D00D5F" w:rsidP="00D00D5F">
      <w:pPr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726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Правительства Кировской области о</w:t>
      </w:r>
      <w:r w:rsidRPr="00C403FB">
        <w:rPr>
          <w:b/>
          <w:sz w:val="28"/>
          <w:szCs w:val="28"/>
        </w:rPr>
        <w:t xml:space="preserve">т 27.12.2018 № 641-П «Об утверждении Положения </w:t>
      </w:r>
      <w:r>
        <w:rPr>
          <w:b/>
          <w:sz w:val="28"/>
          <w:szCs w:val="28"/>
        </w:rPr>
        <w:br/>
      </w:r>
      <w:r w:rsidRPr="00C403FB">
        <w:rPr>
          <w:b/>
          <w:sz w:val="28"/>
          <w:szCs w:val="28"/>
        </w:rPr>
        <w:t xml:space="preserve">об управлении государственной службы занятости населения </w:t>
      </w:r>
      <w:r>
        <w:rPr>
          <w:b/>
          <w:sz w:val="28"/>
          <w:szCs w:val="28"/>
        </w:rPr>
        <w:br/>
      </w:r>
      <w:r w:rsidRPr="00C403FB">
        <w:rPr>
          <w:b/>
          <w:sz w:val="28"/>
          <w:szCs w:val="28"/>
        </w:rPr>
        <w:t>Кировской области»</w:t>
      </w:r>
    </w:p>
    <w:p w:rsidR="00D00D5F" w:rsidRDefault="00D00D5F" w:rsidP="00D00D5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4267">
        <w:rPr>
          <w:sz w:val="28"/>
          <w:szCs w:val="28"/>
        </w:rPr>
        <w:t>Правительство Кировской области ПОСТАНОВЛЯЕТ:</w:t>
      </w:r>
    </w:p>
    <w:p w:rsidR="00D00D5F" w:rsidRPr="00CB4267" w:rsidRDefault="00D00D5F" w:rsidP="00D00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3726D4">
        <w:rPr>
          <w:sz w:val="28"/>
          <w:szCs w:val="28"/>
        </w:rPr>
        <w:t>е</w:t>
      </w:r>
      <w:r>
        <w:rPr>
          <w:sz w:val="28"/>
          <w:szCs w:val="28"/>
        </w:rPr>
        <w:t xml:space="preserve"> в</w:t>
      </w:r>
      <w:r w:rsidRPr="00A955BF">
        <w:rPr>
          <w:sz w:val="28"/>
          <w:szCs w:val="28"/>
        </w:rPr>
        <w:t xml:space="preserve"> </w:t>
      </w:r>
      <w:r w:rsidRPr="00C403FB">
        <w:rPr>
          <w:sz w:val="28"/>
          <w:szCs w:val="28"/>
        </w:rPr>
        <w:t>постановление Правительства Кировской области от 27.12.2018 № 641-П «Об утверждении Положения об управлении государственной службы занятости населения Кировской области»</w:t>
      </w:r>
      <w:r w:rsidR="00211249">
        <w:rPr>
          <w:sz w:val="28"/>
          <w:szCs w:val="28"/>
        </w:rPr>
        <w:t>, утвердив изменение в Положении об управлении государственной службы занятости населения Кировской области</w:t>
      </w:r>
      <w:r>
        <w:rPr>
          <w:sz w:val="28"/>
          <w:szCs w:val="28"/>
        </w:rPr>
        <w:t xml:space="preserve"> согласно приложению.</w:t>
      </w:r>
    </w:p>
    <w:p w:rsidR="00D00D5F" w:rsidRPr="000C67B7" w:rsidRDefault="00D00D5F" w:rsidP="00D00D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C45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AC4569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со дня</w:t>
      </w:r>
      <w:r w:rsidRPr="00784086">
        <w:rPr>
          <w:bCs/>
          <w:sz w:val="28"/>
          <w:szCs w:val="28"/>
        </w:rPr>
        <w:t xml:space="preserve"> его</w:t>
      </w:r>
      <w:r w:rsidRPr="00CD6D49">
        <w:rPr>
          <w:bCs/>
          <w:sz w:val="28"/>
          <w:szCs w:val="28"/>
        </w:rPr>
        <w:t xml:space="preserve"> официального опубликования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AE181D" w:rsidRPr="00C92D8F" w:rsidRDefault="00AE181D" w:rsidP="00AE181D">
      <w:pPr>
        <w:spacing w:before="720"/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F55DDE" w:rsidRPr="00AE181D" w:rsidRDefault="00AE181D" w:rsidP="00AE181D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sectPr w:rsidR="00F55DDE" w:rsidRPr="00AE181D" w:rsidSect="007526B9">
      <w:headerReference w:type="default" r:id="rId6"/>
      <w:headerReference w:type="first" r:id="rId7"/>
      <w:pgSz w:w="11906" w:h="16838"/>
      <w:pgMar w:top="964" w:right="851" w:bottom="96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07" w:rsidRDefault="00F35507">
      <w:r>
        <w:separator/>
      </w:r>
    </w:p>
  </w:endnote>
  <w:endnote w:type="continuationSeparator" w:id="0">
    <w:p w:rsidR="00F35507" w:rsidRDefault="00F3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07" w:rsidRDefault="00F35507">
      <w:r>
        <w:separator/>
      </w:r>
    </w:p>
  </w:footnote>
  <w:footnote w:type="continuationSeparator" w:id="0">
    <w:p w:rsidR="00F35507" w:rsidRDefault="00F3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733460" w:rsidP="009B4A4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90733">
      <w:rPr>
        <w:rStyle w:val="a5"/>
        <w:sz w:val="28"/>
        <w:szCs w:val="28"/>
      </w:rPr>
      <w:fldChar w:fldCharType="begin"/>
    </w:r>
    <w:r w:rsidRPr="00E90733">
      <w:rPr>
        <w:rStyle w:val="a5"/>
        <w:sz w:val="28"/>
        <w:szCs w:val="28"/>
      </w:rPr>
      <w:instrText xml:space="preserve">PAGE  </w:instrText>
    </w:r>
    <w:r w:rsidRPr="00E90733">
      <w:rPr>
        <w:rStyle w:val="a5"/>
        <w:sz w:val="28"/>
        <w:szCs w:val="28"/>
      </w:rPr>
      <w:fldChar w:fldCharType="separate"/>
    </w:r>
    <w:r w:rsidR="007526B9">
      <w:rPr>
        <w:rStyle w:val="a5"/>
        <w:noProof/>
        <w:sz w:val="28"/>
        <w:szCs w:val="28"/>
      </w:rPr>
      <w:t>2</w:t>
    </w:r>
    <w:r w:rsidRPr="00E90733">
      <w:rPr>
        <w:rStyle w:val="a5"/>
        <w:sz w:val="28"/>
        <w:szCs w:val="28"/>
      </w:rPr>
      <w:fldChar w:fldCharType="end"/>
    </w:r>
  </w:p>
  <w:p w:rsidR="00C24CAE" w:rsidRPr="003540E3" w:rsidRDefault="00F35507"/>
  <w:p w:rsidR="00C24CAE" w:rsidRPr="003540E3" w:rsidRDefault="00F35507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733460" w:rsidP="00F63D4D">
    <w:pPr>
      <w:pStyle w:val="a3"/>
      <w:jc w:val="center"/>
    </w:pPr>
    <w:r>
      <w:rPr>
        <w:noProof/>
      </w:rPr>
      <w:drawing>
        <wp:inline distT="0" distB="0" distL="0" distR="0" wp14:anchorId="6AE65174" wp14:editId="20CFCBF9">
          <wp:extent cx="476250" cy="600075"/>
          <wp:effectExtent l="19050" t="0" r="0" b="0"/>
          <wp:docPr id="12" name="Рисунок 1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5F"/>
    <w:rsid w:val="00211249"/>
    <w:rsid w:val="003726D4"/>
    <w:rsid w:val="00733460"/>
    <w:rsid w:val="007526B9"/>
    <w:rsid w:val="007F23FA"/>
    <w:rsid w:val="00A41044"/>
    <w:rsid w:val="00AE181D"/>
    <w:rsid w:val="00BC7873"/>
    <w:rsid w:val="00D00D5F"/>
    <w:rsid w:val="00E0751A"/>
    <w:rsid w:val="00F35507"/>
    <w:rsid w:val="00F5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4D21"/>
  <w15:chartTrackingRefBased/>
  <w15:docId w15:val="{33443C01-30DD-40AB-9A49-5BCA6AA4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0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D00D5F"/>
    <w:pPr>
      <w:keepNext/>
      <w:keepLines/>
      <w:spacing w:before="240" w:after="240"/>
      <w:jc w:val="center"/>
    </w:pPr>
    <w:rPr>
      <w:b/>
      <w:sz w:val="28"/>
    </w:rPr>
  </w:style>
  <w:style w:type="character" w:styleId="a5">
    <w:name w:val="page number"/>
    <w:basedOn w:val="a0"/>
    <w:rsid w:val="00D00D5F"/>
  </w:style>
  <w:style w:type="paragraph" w:customStyle="1" w:styleId="a6">
    <w:name w:val="Первая строка заголовка"/>
    <w:basedOn w:val="a"/>
    <w:rsid w:val="00AE181D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Сколова</dc:creator>
  <cp:keywords/>
  <dc:description/>
  <cp:lastModifiedBy>Анна И. Слободина</cp:lastModifiedBy>
  <cp:revision>8</cp:revision>
  <dcterms:created xsi:type="dcterms:W3CDTF">2024-08-18T17:18:00Z</dcterms:created>
  <dcterms:modified xsi:type="dcterms:W3CDTF">2024-10-03T08:41:00Z</dcterms:modified>
</cp:coreProperties>
</file>